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8C6628">
        <w:rPr>
          <w:rFonts w:cs="Arial"/>
          <w:b/>
          <w:lang w:val="en-ZA"/>
        </w:rPr>
        <w:t>16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6B632F" w:rsidRPr="0058781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sz w:val="22"/>
          <w:szCs w:val="22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</w:t>
      </w:r>
      <w:r w:rsidRPr="00587810">
        <w:rPr>
          <w:rFonts w:cs="Arial"/>
          <w:b/>
          <w:smallCaps/>
          <w:sz w:val="22"/>
          <w:szCs w:val="22"/>
          <w:lang w:val="en-ZA"/>
        </w:rPr>
        <w:t>:</w:t>
      </w:r>
      <w:r w:rsidRPr="00587810">
        <w:rPr>
          <w:rFonts w:cs="Arial"/>
          <w:b/>
          <w:sz w:val="22"/>
          <w:szCs w:val="22"/>
          <w:lang w:val="en-ZA"/>
        </w:rPr>
        <w:t xml:space="preserve">   </w:t>
      </w:r>
      <w:r w:rsidR="00DE0D87">
        <w:rPr>
          <w:rFonts w:cs="Arial"/>
          <w:b/>
          <w:sz w:val="22"/>
          <w:szCs w:val="22"/>
          <w:lang w:val="en-ZA"/>
        </w:rPr>
        <w:t>Tap Issue</w:t>
      </w:r>
      <w:bookmarkStart w:id="1" w:name="_GoBack"/>
      <w:bookmarkEnd w:id="1"/>
      <w:r w:rsidR="006B632F" w:rsidRPr="00587810">
        <w:rPr>
          <w:rFonts w:cs="Arial"/>
          <w:b/>
          <w:sz w:val="22"/>
          <w:szCs w:val="22"/>
          <w:lang w:val="en-ZA"/>
        </w:rPr>
        <w:t xml:space="preserve"> </w:t>
      </w:r>
    </w:p>
    <w:p w:rsidR="00D32F09" w:rsidRPr="00401DE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01DEE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A36F13" w:rsidRPr="00401DEE">
        <w:rPr>
          <w:rFonts w:cs="Arial"/>
          <w:b/>
          <w:i/>
          <w:sz w:val="18"/>
          <w:szCs w:val="18"/>
          <w:lang w:val="en-ZA"/>
        </w:rPr>
        <w:t>LIMITED –</w:t>
      </w:r>
      <w:r w:rsidRPr="00401DEE">
        <w:rPr>
          <w:rFonts w:cs="Arial"/>
          <w:b/>
          <w:i/>
          <w:sz w:val="18"/>
          <w:szCs w:val="18"/>
          <w:lang w:val="en-ZA"/>
        </w:rPr>
        <w:t>“ES42”)</w:t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  <w:r w:rsidRPr="00401DE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01DE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01DE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01DEE">
        <w:rPr>
          <w:rFonts w:cs="Arial"/>
          <w:b/>
          <w:sz w:val="18"/>
          <w:szCs w:val="18"/>
          <w:lang w:val="en-ZA"/>
        </w:rPr>
        <w:t>ESKOM HOLDINGS SOC LIMITED</w:t>
      </w:r>
      <w:r w:rsidRPr="00401DE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01DE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C6628">
        <w:rPr>
          <w:rFonts w:cs="Arial"/>
          <w:color w:val="333333"/>
          <w:sz w:val="18"/>
          <w:szCs w:val="18"/>
          <w:lang w:val="en-ZA"/>
        </w:rPr>
        <w:t>20 January 2014</w:t>
      </w:r>
      <w:r w:rsidRPr="00401DEE">
        <w:rPr>
          <w:rFonts w:cs="Arial"/>
          <w:sz w:val="18"/>
          <w:szCs w:val="18"/>
          <w:lang w:val="en-ZA"/>
        </w:rPr>
        <w:t xml:space="preserve"> under a </w:t>
      </w:r>
      <w:r w:rsidRPr="00401DEE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401DEE">
        <w:rPr>
          <w:rFonts w:cs="Arial"/>
          <w:bCs/>
          <w:sz w:val="18"/>
          <w:szCs w:val="18"/>
          <w:lang w:val="en-ZA"/>
        </w:rPr>
        <w:t>dated</w:t>
      </w:r>
      <w:r w:rsidRPr="00401DE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401DEE">
        <w:rPr>
          <w:rFonts w:cs="Arial"/>
          <w:sz w:val="18"/>
          <w:szCs w:val="18"/>
          <w:lang w:val="en-ZA"/>
        </w:rPr>
        <w:t xml:space="preserve">. </w:t>
      </w: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                              </w:t>
      </w:r>
      <w:r w:rsidR="0007741E" w:rsidRPr="00401DEE">
        <w:rPr>
          <w:rFonts w:cs="Arial"/>
          <w:b/>
          <w:sz w:val="18"/>
          <w:szCs w:val="18"/>
          <w:lang w:val="en-ZA"/>
        </w:rPr>
        <w:t xml:space="preserve">                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</w:t>
      </w:r>
      <w:r w:rsidRPr="00401DEE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401DE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8C6628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8C6628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C6628" w:rsidRPr="00121666" w:rsidRDefault="008C6628" w:rsidP="008C6628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      150</w:t>
      </w:r>
      <w:r>
        <w:rPr>
          <w:rFonts w:cs="Arial"/>
          <w:sz w:val="18"/>
          <w:szCs w:val="18"/>
          <w:lang w:val="en-ZA"/>
        </w:rPr>
        <w:t>,000,000.00</w:t>
      </w:r>
    </w:p>
    <w:p w:rsidR="008C6628" w:rsidRPr="00121666" w:rsidRDefault="008C6628" w:rsidP="008C6628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>
        <w:rPr>
          <w:sz w:val="18"/>
          <w:szCs w:val="18"/>
          <w:highlight w:val="yellow"/>
          <w:lang w:val="en-ZA"/>
        </w:rPr>
        <w:t xml:space="preserve">    7,885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8C6628" w:rsidRPr="00121666" w:rsidRDefault="008C6628" w:rsidP="008C6628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C6628" w:rsidRPr="00121666" w:rsidRDefault="008C6628" w:rsidP="008C6628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   87,453,028,052</w:t>
      </w:r>
      <w:r w:rsidRPr="00886018">
        <w:rPr>
          <w:rFonts w:cs="Arial"/>
          <w:sz w:val="18"/>
          <w:szCs w:val="18"/>
          <w:lang w:val="en-ZA"/>
        </w:rPr>
        <w:t>.00</w:t>
      </w:r>
    </w:p>
    <w:p w:rsidR="008C6628" w:rsidRPr="00121666" w:rsidRDefault="008C6628" w:rsidP="008C6628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01DEE" w:rsidRDefault="00D32F09" w:rsidP="00D32F09">
      <w:pPr>
        <w:ind w:left="3544" w:hanging="3544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Bond Code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ES42</w:t>
      </w:r>
    </w:p>
    <w:p w:rsidR="00A62A45" w:rsidRPr="00401DEE" w:rsidRDefault="00A62A45" w:rsidP="00D32F09">
      <w:pPr>
        <w:suppressAutoHyphens/>
        <w:spacing w:line="288" w:lineRule="auto"/>
        <w:ind w:left="3544" w:right="29" w:hanging="3544"/>
        <w:jc w:val="both"/>
        <w:rPr>
          <w:rFonts w:cs="Arial"/>
          <w:bCs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Nominal Amount Issued                            </w:t>
      </w:r>
      <w:r w:rsidR="008C6628">
        <w:rPr>
          <w:rFonts w:cs="Arial"/>
          <w:sz w:val="18"/>
          <w:szCs w:val="18"/>
          <w:lang w:val="en-ZA"/>
        </w:rPr>
        <w:t>R150</w:t>
      </w:r>
      <w:proofErr w:type="gramStart"/>
      <w:r w:rsidR="008C6628">
        <w:rPr>
          <w:rFonts w:cs="Arial"/>
          <w:sz w:val="18"/>
          <w:szCs w:val="18"/>
          <w:lang w:val="en-ZA"/>
        </w:rPr>
        <w:t>,000,000.00</w:t>
      </w:r>
      <w:proofErr w:type="gramEnd"/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bCs/>
          <w:sz w:val="18"/>
          <w:szCs w:val="18"/>
          <w:lang w:val="en-ZA"/>
        </w:rPr>
        <w:t>Issue Price</w:t>
      </w:r>
      <w:r w:rsidRPr="00401DEE">
        <w:rPr>
          <w:rFonts w:cs="Arial"/>
          <w:sz w:val="18"/>
          <w:szCs w:val="18"/>
          <w:lang w:val="en-ZA"/>
        </w:rPr>
        <w:tab/>
      </w:r>
      <w:r w:rsidR="008C6628">
        <w:rPr>
          <w:rFonts w:cs="Arial"/>
          <w:sz w:val="18"/>
          <w:szCs w:val="18"/>
          <w:lang w:val="en-ZA"/>
        </w:rPr>
        <w:t>88.86979</w:t>
      </w:r>
      <w:r w:rsidRPr="00401DEE">
        <w:rPr>
          <w:rFonts w:cs="Arial"/>
          <w:sz w:val="18"/>
          <w:szCs w:val="18"/>
          <w:lang w:val="en-ZA"/>
        </w:rPr>
        <w:t>%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Coupon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8.50%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 xml:space="preserve">Coupon </w:t>
      </w:r>
      <w:r w:rsidR="00A36F13" w:rsidRPr="00401DEE">
        <w:rPr>
          <w:rFonts w:cs="Arial"/>
          <w:b/>
          <w:sz w:val="18"/>
          <w:szCs w:val="18"/>
          <w:lang w:val="en-ZA"/>
        </w:rPr>
        <w:t>Indicator</w:t>
      </w:r>
      <w:r w:rsidR="00A36F13" w:rsidRPr="00401DEE">
        <w:rPr>
          <w:rFonts w:cs="Arial"/>
          <w:b/>
          <w:sz w:val="18"/>
          <w:szCs w:val="18"/>
          <w:lang w:val="en-ZA"/>
        </w:rPr>
        <w:tab/>
      </w:r>
      <w:r w:rsidR="00A36F13" w:rsidRPr="00401DEE">
        <w:rPr>
          <w:rFonts w:cs="Arial"/>
          <w:sz w:val="18"/>
          <w:szCs w:val="18"/>
          <w:lang w:val="en-ZA"/>
        </w:rPr>
        <w:t xml:space="preserve">Fixed 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Trade Type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Yield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Final Maturity Date</w:t>
      </w:r>
      <w:r w:rsidRPr="00401DEE">
        <w:rPr>
          <w:rFonts w:cs="Arial"/>
          <w:sz w:val="18"/>
          <w:szCs w:val="18"/>
          <w:lang w:val="en-ZA"/>
        </w:rPr>
        <w:tab/>
        <w:t>25 April 2042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Books Close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15 April, 15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Interest Date(s)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25 April, 25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Last Day to Register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="00A36F13" w:rsidRPr="00401DEE">
        <w:rPr>
          <w:rFonts w:cs="Arial"/>
          <w:sz w:val="18"/>
          <w:szCs w:val="18"/>
          <w:lang w:val="en-ZA"/>
        </w:rPr>
        <w:t>By 17:00 on</w:t>
      </w:r>
      <w:r w:rsidR="00A36F13" w:rsidRPr="00401DEE">
        <w:rPr>
          <w:rFonts w:cs="Arial"/>
          <w:b/>
          <w:sz w:val="18"/>
          <w:szCs w:val="18"/>
          <w:lang w:val="en-ZA"/>
        </w:rPr>
        <w:t xml:space="preserve"> </w:t>
      </w:r>
      <w:r w:rsidRPr="00401DEE">
        <w:rPr>
          <w:rFonts w:cs="Arial"/>
          <w:sz w:val="18"/>
          <w:szCs w:val="18"/>
          <w:lang w:val="en-ZA"/>
        </w:rPr>
        <w:t>14 April, 14 October</w:t>
      </w:r>
    </w:p>
    <w:p w:rsidR="00D32F09" w:rsidRPr="00401DE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Issue Date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="008C6628" w:rsidRPr="008C6628">
        <w:rPr>
          <w:rFonts w:cs="Arial"/>
          <w:sz w:val="18"/>
          <w:szCs w:val="18"/>
          <w:lang w:val="en-ZA"/>
        </w:rPr>
        <w:t>20 January 2014</w:t>
      </w:r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Date Convention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Modified Following</w:t>
      </w:r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Interest Commencement Date</w:t>
      </w:r>
      <w:r w:rsidRPr="00401DEE">
        <w:rPr>
          <w:rFonts w:cs="Arial"/>
          <w:sz w:val="18"/>
          <w:szCs w:val="18"/>
          <w:lang w:val="en-ZA"/>
        </w:rPr>
        <w:tab/>
        <w:t>25 April 2013</w:t>
      </w:r>
    </w:p>
    <w:p w:rsidR="00D32F09" w:rsidRPr="00401DEE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First Interest Date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25 October 2013</w:t>
      </w:r>
    </w:p>
    <w:p w:rsidR="00D32F09" w:rsidRPr="00401DEE" w:rsidRDefault="00D32F09" w:rsidP="00D32F09">
      <w:pPr>
        <w:suppressAutoHyphens/>
        <w:spacing w:line="312" w:lineRule="auto"/>
        <w:ind w:left="3544" w:right="-515" w:hanging="3544"/>
        <w:jc w:val="both"/>
        <w:rPr>
          <w:rFonts w:cs="Arial"/>
          <w:b/>
          <w:sz w:val="18"/>
          <w:szCs w:val="18"/>
          <w:lang w:val="en-ZA"/>
        </w:rPr>
      </w:pPr>
      <w:proofErr w:type="gramStart"/>
      <w:r w:rsidRPr="00401DE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ZAG000107780</w:t>
      </w:r>
    </w:p>
    <w:p w:rsidR="00A36F13" w:rsidRPr="00401DEE" w:rsidRDefault="00A36F13" w:rsidP="00A36F13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01DEE">
        <w:rPr>
          <w:rFonts w:cs="Arial"/>
          <w:b/>
          <w:sz w:val="18"/>
          <w:szCs w:val="18"/>
          <w:lang w:val="en-ZA"/>
        </w:rPr>
        <w:t>Additional Information</w:t>
      </w:r>
      <w:r w:rsidRPr="00401DEE">
        <w:rPr>
          <w:rFonts w:cs="Arial"/>
          <w:b/>
          <w:sz w:val="18"/>
          <w:szCs w:val="18"/>
          <w:lang w:val="en-ZA"/>
        </w:rPr>
        <w:tab/>
      </w:r>
      <w:r w:rsidRPr="00401DEE">
        <w:rPr>
          <w:rFonts w:cs="Arial"/>
          <w:sz w:val="18"/>
          <w:szCs w:val="18"/>
          <w:lang w:val="en-ZA"/>
        </w:rPr>
        <w:t>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C6628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B8" w:rsidRDefault="00D921B8">
      <w:r>
        <w:separator/>
      </w:r>
    </w:p>
  </w:endnote>
  <w:endnote w:type="continuationSeparator" w:id="0">
    <w:p w:rsidR="00D921B8" w:rsidRDefault="00D9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DE0D8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DE0D8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B8" w:rsidRDefault="00D921B8">
      <w:r>
        <w:separator/>
      </w:r>
    </w:p>
  </w:footnote>
  <w:footnote w:type="continuationSeparator" w:id="0">
    <w:p w:rsidR="00D921B8" w:rsidRDefault="00D9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41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5CFB"/>
    <w:rsid w:val="00136480"/>
    <w:rsid w:val="00137771"/>
    <w:rsid w:val="00137CCF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7B4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DB7"/>
    <w:rsid w:val="003174EC"/>
    <w:rsid w:val="00317B14"/>
    <w:rsid w:val="0032079D"/>
    <w:rsid w:val="003219D3"/>
    <w:rsid w:val="00322ED8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1DEE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810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0B6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32F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E35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841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662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53BE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1E60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2A45"/>
    <w:rsid w:val="00A64F55"/>
    <w:rsid w:val="00A65EDD"/>
    <w:rsid w:val="00A67549"/>
    <w:rsid w:val="00A71127"/>
    <w:rsid w:val="00A72D8B"/>
    <w:rsid w:val="00A73636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0BD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73A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BA7"/>
    <w:rsid w:val="00D723EE"/>
    <w:rsid w:val="00D758EB"/>
    <w:rsid w:val="00D80BF0"/>
    <w:rsid w:val="00D81BF6"/>
    <w:rsid w:val="00D81DFA"/>
    <w:rsid w:val="00D855B5"/>
    <w:rsid w:val="00D87264"/>
    <w:rsid w:val="00D9130B"/>
    <w:rsid w:val="00D921B8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0D87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62F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27886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2014-01-20T05:00:00+00:00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1F674B-C3FD-4102-833F-7A443C6C4DC3}"/>
</file>

<file path=customXml/itemProps2.xml><?xml version="1.0" encoding="utf-8"?>
<ds:datastoreItem xmlns:ds="http://schemas.openxmlformats.org/officeDocument/2006/customXml" ds:itemID="{FDCE31EA-4299-4869-82F9-E1B8B29210DC}"/>
</file>

<file path=customXml/itemProps3.xml><?xml version="1.0" encoding="utf-8"?>
<ds:datastoreItem xmlns:ds="http://schemas.openxmlformats.org/officeDocument/2006/customXml" ds:itemID="{0E5440B1-9AE4-42F5-AE8A-C5B407667EB9}"/>
</file>

<file path=customXml/itemProps4.xml><?xml version="1.0" encoding="utf-8"?>
<ds:datastoreItem xmlns:ds="http://schemas.openxmlformats.org/officeDocument/2006/customXml" ds:itemID="{A59DE0C9-D8F9-46D0-A12E-8595FCF5B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Eskom</Company>
  <LinksUpToDate>false</LinksUpToDate>
  <CharactersWithSpaces>1541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ES42 - 20 January 2014</dc:title>
  <dc:creator>Johannesburg Stock Exchange</dc:creator>
  <cp:lastModifiedBy>JSEUser</cp:lastModifiedBy>
  <cp:revision>5</cp:revision>
  <cp:lastPrinted>2013-11-29T11:52:00Z</cp:lastPrinted>
  <dcterms:created xsi:type="dcterms:W3CDTF">2014-01-16T09:18:00Z</dcterms:created>
  <dcterms:modified xsi:type="dcterms:W3CDTF">2014-01-17T05:38:00Z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